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4C" w:rsidRPr="00292B4C" w:rsidRDefault="00292B4C" w:rsidP="00292B4C">
      <w:pPr>
        <w:shd w:val="clear" w:color="auto" w:fill="FFFFFF"/>
        <w:spacing w:after="150" w:line="240" w:lineRule="auto"/>
        <w:outlineLvl w:val="0"/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</w:pPr>
      <w:r w:rsidRPr="00292B4C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 xml:space="preserve">VIDEO TRANSCRIPT - Career Crossroads: </w:t>
      </w:r>
      <w:proofErr w:type="spellStart"/>
      <w:r w:rsidRPr="00292B4C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>Ioana</w:t>
      </w:r>
      <w:proofErr w:type="spellEnd"/>
      <w:r w:rsidRPr="00292B4C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 xml:space="preserve"> </w:t>
      </w:r>
      <w:proofErr w:type="spellStart"/>
      <w:r w:rsidRPr="00292B4C">
        <w:rPr>
          <w:rFonts w:ascii="SegoePro-Semibold" w:eastAsia="Times New Roman" w:hAnsi="SegoePro-Semibold" w:cs="Segoe UI"/>
          <w:color w:val="084C8D"/>
          <w:kern w:val="36"/>
          <w:sz w:val="45"/>
          <w:szCs w:val="45"/>
        </w:rPr>
        <w:t>Motoc</w:t>
      </w:r>
      <w:proofErr w:type="spellEnd"/>
    </w:p>
    <w:p w:rsidR="00292B4C" w:rsidRDefault="00292B4C" w:rsidP="00292B4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bookmarkStart w:id="0" w:name="_GoBack"/>
      <w:bookmarkEnd w:id="0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​Below is the transcript to the PNC </w:t>
      </w:r>
      <w:proofErr w:type="spell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Flix</w:t>
      </w:r>
      <w:proofErr w:type="spell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video Career Crossroads - </w:t>
      </w:r>
      <w:proofErr w:type="spell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Ioana</w:t>
      </w:r>
      <w:proofErr w:type="spell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</w:t>
      </w:r>
      <w:proofErr w:type="spell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Motoc</w:t>
      </w:r>
      <w:proofErr w:type="spell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.  </w:t>
      </w:r>
      <w:hyperlink r:id="rId4" w:history="1">
        <w:r w:rsidRPr="00292B4C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Read the related story and watch the video.</w:t>
        </w:r>
      </w:hyperlink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My first job with the bank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was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to look at all the products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services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the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bank had to offer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, based on our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market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demographics,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decide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what made sense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advertise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in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which markets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in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other languages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because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of my diverse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background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.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So that was a great start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get a good feel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about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what the bank did,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what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we had to offer.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 I've always enjoyed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working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with people,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so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I thought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the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wealth-management business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would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give me the opportunity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build relationships,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meet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people in the community,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, you know, see what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new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opportunities come from it.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So I had to start from scratch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started in the wealth group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as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an associate back in 2007.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I think you need to be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passionate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about what you do.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You need to be happy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in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your role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feel you're adding value.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If you don't have that,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then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you need to talk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your managers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share what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your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aspirations are,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that would hopefully lead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opportunities in the future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further develop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in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your career.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I'm a very driven individual,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over the years,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I've been vocal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with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the management team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about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the things I like to do,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the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things I feel I'm good at,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the things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I need to improve,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so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I think that helped me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over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the years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find new opportunities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develop myself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lastRenderedPageBreak/>
        <w:t>within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the organization.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I think PNC is a good company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work for.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I've had the opportunity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leave over the years,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each and every time,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I've made the decision to stay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because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I felt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we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were very competitive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had a good set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of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products and services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we can offer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our clients,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that was always</w:t>
      </w:r>
    </w:p>
    <w:p w:rsidR="00292B4C" w:rsidRPr="00292B4C" w:rsidRDefault="00292B4C" w:rsidP="00292B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>very</w:t>
      </w:r>
      <w:proofErr w:type="gramEnd"/>
      <w:r w:rsidRPr="00292B4C">
        <w:rPr>
          <w:rFonts w:ascii="Segoe UI" w:eastAsia="Times New Roman" w:hAnsi="Segoe UI" w:cs="Segoe UI"/>
          <w:color w:val="656463"/>
          <w:sz w:val="21"/>
          <w:szCs w:val="21"/>
        </w:rPr>
        <w:t xml:space="preserve"> important to me.</w:t>
      </w:r>
    </w:p>
    <w:p w:rsidR="00DC27E5" w:rsidRDefault="00DC27E5"/>
    <w:sectPr w:rsidR="00DC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Pro-Semi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4C"/>
    <w:rsid w:val="00292B4C"/>
    <w:rsid w:val="00D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D54E2-553A-4CE2-8A88-5C55337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2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B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s-imnspan">
    <w:name w:val="ms-imnspan"/>
    <w:basedOn w:val="DefaultParagraphFont"/>
    <w:rsid w:val="00292B4C"/>
  </w:style>
  <w:style w:type="character" w:styleId="Hyperlink">
    <w:name w:val="Hyperlink"/>
    <w:basedOn w:val="DefaultParagraphFont"/>
    <w:uiPriority w:val="99"/>
    <w:semiHidden/>
    <w:unhideWhenUsed/>
    <w:rsid w:val="00292B4C"/>
    <w:rPr>
      <w:color w:val="0000FF"/>
      <w:u w:val="single"/>
    </w:rPr>
  </w:style>
  <w:style w:type="character" w:customStyle="1" w:styleId="ms-comm-ratingcountcontainer">
    <w:name w:val="ms-comm-ratingcountcontainer"/>
    <w:basedOn w:val="DefaultParagraphFont"/>
    <w:rsid w:val="00292B4C"/>
  </w:style>
  <w:style w:type="paragraph" w:styleId="NormalWeb">
    <w:name w:val="Normal (Web)"/>
    <w:basedOn w:val="Normal"/>
    <w:uiPriority w:val="99"/>
    <w:semiHidden/>
    <w:unhideWhenUsed/>
    <w:rsid w:val="0029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2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677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235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6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1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0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0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online.pnc.com/EmpCen/News/Pages/Career-Crossroads-Ioana-Moto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Pavia</dc:creator>
  <cp:keywords/>
  <dc:description/>
  <cp:lastModifiedBy>Katie Pavia</cp:lastModifiedBy>
  <cp:revision>1</cp:revision>
  <dcterms:created xsi:type="dcterms:W3CDTF">2019-06-06T14:42:00Z</dcterms:created>
  <dcterms:modified xsi:type="dcterms:W3CDTF">2019-06-06T14:43:00Z</dcterms:modified>
</cp:coreProperties>
</file>